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FF4F5" w14:textId="3EE28A3B" w:rsidR="002E6339" w:rsidRPr="00065BF6" w:rsidRDefault="002E6339" w:rsidP="002E6339">
      <w:pPr>
        <w:spacing w:before="120" w:after="120"/>
        <w:jc w:val="center"/>
        <w:rPr>
          <w:rStyle w:val="Pogrubienie"/>
          <w:rFonts w:ascii="Times New Roman" w:hAnsi="Times New Roman" w:cs="Times New Roman"/>
          <w:color w:val="auto"/>
          <w:sz w:val="22"/>
          <w:lang w:val="en-US"/>
        </w:rPr>
      </w:pPr>
      <w:bookmarkStart w:id="0" w:name="_Hlk66449096"/>
      <w:r w:rsidRPr="00065BF6">
        <w:rPr>
          <w:rStyle w:val="Pogrubienie"/>
          <w:rFonts w:ascii="Times New Roman" w:hAnsi="Times New Roman" w:cs="Times New Roman"/>
          <w:color w:val="auto"/>
          <w:sz w:val="22"/>
          <w:lang w:val="en-US"/>
        </w:rPr>
        <w:t>LETTER OF SUPPORT FROM THE HOST INSTITUTE</w:t>
      </w:r>
    </w:p>
    <w:p w14:paraId="72A53537" w14:textId="77777777" w:rsidR="002E6339" w:rsidRPr="00065BF6" w:rsidRDefault="002E6339" w:rsidP="002E6339">
      <w:pPr>
        <w:pStyle w:val="Bezodstpw"/>
        <w:jc w:val="center"/>
        <w:rPr>
          <w:rFonts w:ascii="Times New Roman" w:hAnsi="Times New Roman" w:cs="Times New Roman"/>
          <w:sz w:val="22"/>
          <w:lang w:val="en-US"/>
        </w:rPr>
      </w:pPr>
    </w:p>
    <w:p w14:paraId="46F7737E" w14:textId="77777777" w:rsidR="002E6339" w:rsidRPr="00065BF6" w:rsidRDefault="002E6339" w:rsidP="002E6339">
      <w:pPr>
        <w:pStyle w:val="Bezodstpw"/>
        <w:jc w:val="center"/>
        <w:rPr>
          <w:rFonts w:ascii="Times New Roman" w:hAnsi="Times New Roman" w:cs="Times New Roman"/>
          <w:sz w:val="22"/>
          <w:lang w:val="en-US"/>
        </w:rPr>
      </w:pPr>
      <w:r w:rsidRPr="00065BF6">
        <w:rPr>
          <w:rFonts w:ascii="Times New Roman" w:hAnsi="Times New Roman" w:cs="Times New Roman"/>
          <w:sz w:val="22"/>
          <w:lang w:val="en-US"/>
        </w:rPr>
        <w:t>………………………………………………………………………………………………</w:t>
      </w:r>
    </w:p>
    <w:p w14:paraId="1E169400" w14:textId="77777777" w:rsidR="002E6339" w:rsidRPr="00065BF6" w:rsidRDefault="002E6339" w:rsidP="002E6339">
      <w:pPr>
        <w:pStyle w:val="Bezodstpw"/>
        <w:jc w:val="center"/>
        <w:rPr>
          <w:rFonts w:ascii="Times New Roman" w:hAnsi="Times New Roman" w:cs="Times New Roman"/>
          <w:i/>
          <w:sz w:val="22"/>
          <w:lang w:val="en-US"/>
        </w:rPr>
      </w:pPr>
      <w:r w:rsidRPr="00065BF6">
        <w:rPr>
          <w:rFonts w:ascii="Times New Roman" w:hAnsi="Times New Roman" w:cs="Times New Roman"/>
          <w:i/>
          <w:sz w:val="22"/>
          <w:lang w:val="en-US"/>
        </w:rPr>
        <w:t>(name of the Institute, address of the registered seat)</w:t>
      </w:r>
    </w:p>
    <w:p w14:paraId="633874B4" w14:textId="77777777" w:rsidR="002E6339" w:rsidRPr="00065BF6" w:rsidRDefault="002E6339" w:rsidP="002E6339">
      <w:pPr>
        <w:spacing w:before="120" w:after="120"/>
        <w:rPr>
          <w:rFonts w:ascii="Times New Roman" w:hAnsi="Times New Roman" w:cs="Times New Roman"/>
          <w:sz w:val="22"/>
          <w:lang w:val="en-US"/>
        </w:rPr>
      </w:pPr>
    </w:p>
    <w:p w14:paraId="07E1F9C8"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Proposal ID in the SEA System and its title: ...................................................................</w:t>
      </w:r>
    </w:p>
    <w:p w14:paraId="03381FB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Applicant’s full name: ………............................................................................................</w:t>
      </w:r>
    </w:p>
    <w:p w14:paraId="1B25497C" w14:textId="77777777" w:rsidR="002E6339" w:rsidRPr="00065BF6" w:rsidRDefault="002E6339" w:rsidP="002E6339">
      <w:pPr>
        <w:rPr>
          <w:rFonts w:ascii="Times New Roman" w:hAnsi="Times New Roman" w:cs="Times New Roman"/>
          <w:sz w:val="22"/>
          <w:lang w:val="en-US"/>
        </w:rPr>
      </w:pPr>
    </w:p>
    <w:p w14:paraId="0080CEA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Having reviewed the aforementioned Proposal, if it will be accepted for funding, the Host Institute declares as follows:</w:t>
      </w:r>
    </w:p>
    <w:p w14:paraId="6884946A" w14:textId="77777777" w:rsidR="002E6339" w:rsidRPr="00065BF6" w:rsidRDefault="002E6339" w:rsidP="002E6339">
      <w:pPr>
        <w:rPr>
          <w:rFonts w:ascii="Times New Roman" w:hAnsi="Times New Roman" w:cs="Times New Roman"/>
          <w:sz w:val="22"/>
          <w:lang w:val="en-US"/>
        </w:rPr>
      </w:pPr>
    </w:p>
    <w:p w14:paraId="413E85BE" w14:textId="77777777" w:rsidR="002E6339" w:rsidRPr="00065BF6" w:rsidRDefault="002E6339" w:rsidP="002E6339">
      <w:pPr>
        <w:jc w:val="center"/>
        <w:rPr>
          <w:rFonts w:ascii="Times New Roman" w:hAnsi="Times New Roman" w:cs="Times New Roman"/>
          <w:sz w:val="22"/>
          <w:lang w:val="en-US"/>
        </w:rPr>
      </w:pPr>
      <w:r w:rsidRPr="00065BF6">
        <w:rPr>
          <w:rFonts w:ascii="Times New Roman" w:hAnsi="Times New Roman" w:cs="Times New Roman"/>
          <w:sz w:val="22"/>
          <w:lang w:val="en-US"/>
        </w:rPr>
        <w:t>Article 1</w:t>
      </w:r>
    </w:p>
    <w:p w14:paraId="169DAA29"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The Host Institute declares to conclude a fixed-term, full-time employment contract with ......................................................................... (Applicant’s full name) for the entire duration of the Fellowship, funded within the PASIFIC Call 1</w:t>
      </w:r>
      <w:r w:rsidRPr="00065BF6">
        <w:rPr>
          <w:rFonts w:ascii="Times New Roman" w:hAnsi="Times New Roman" w:cs="Times New Roman"/>
          <w:i/>
          <w:iCs/>
          <w:sz w:val="22"/>
          <w:lang w:val="en-US"/>
        </w:rPr>
        <w:t>.</w:t>
      </w:r>
      <w:r w:rsidRPr="00065BF6">
        <w:rPr>
          <w:rFonts w:ascii="Times New Roman" w:hAnsi="Times New Roman" w:cs="Times New Roman"/>
          <w:sz w:val="22"/>
          <w:lang w:val="en-US"/>
        </w:rPr>
        <w:t xml:space="preserve"> </w:t>
      </w:r>
    </w:p>
    <w:p w14:paraId="39959C18"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B921D36"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2</w:t>
      </w:r>
    </w:p>
    <w:p w14:paraId="6F7767F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If the Fellowship is funded, the Host Institute commits to: </w:t>
      </w:r>
    </w:p>
    <w:p w14:paraId="52DBAC1E"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include the planned research activities carried out during the Fellowship in the action-based financial plan of the unit;</w:t>
      </w:r>
    </w:p>
    <w:p w14:paraId="5066E8D1"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supervise the implementation of the Fellowship and monitoring if the funds are spent in a correct and justified manner;</w:t>
      </w:r>
    </w:p>
    <w:p w14:paraId="16FE85A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the Applicants with resources necessary for the implementation of their research, including office/laboratory infrastructure and research equipment;</w:t>
      </w:r>
    </w:p>
    <w:p w14:paraId="3D5AF8F7"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 xml:space="preserve">assign to the Applicant the Supervisor in the person of ........................................., responsible for scientific support to the project and facilitating Applicant’s contacts with the local scientific community; </w:t>
      </w:r>
    </w:p>
    <w:p w14:paraId="660E01A2"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Supporting Supervisor</w:t>
      </w:r>
      <w:r w:rsidRPr="00065BF6">
        <w:rPr>
          <w:rStyle w:val="PrzypisyZnak"/>
          <w:rFonts w:ascii="Times New Roman" w:hAnsi="Times New Roman" w:cs="Times New Roman"/>
          <w:color w:val="auto"/>
          <w:sz w:val="22"/>
          <w:szCs w:val="22"/>
          <w:vertAlign w:val="superscript"/>
        </w:rPr>
        <w:footnoteReference w:id="1"/>
      </w:r>
      <w:r w:rsidRPr="00065BF6">
        <w:rPr>
          <w:rFonts w:ascii="Times New Roman" w:hAnsi="Times New Roman" w:cs="Times New Roman"/>
          <w:sz w:val="22"/>
          <w:lang w:val="en-GB"/>
        </w:rPr>
        <w:t xml:space="preserve"> in the person of ................................................</w:t>
      </w:r>
    </w:p>
    <w:p w14:paraId="42617EE4"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research buddy in the person of ............................................................., who will familiarize the Applicant with the research environment of the Host Institute and its rules and procedures;</w:t>
      </w:r>
    </w:p>
    <w:p w14:paraId="314DBEE8"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administrative and financial support during the Fellowship, including support related to the arrival and stay of the Applicant in Poland, and appoint an employee responsible for its coordination in the person of……………………………………..;</w:t>
      </w:r>
    </w:p>
    <w:p w14:paraId="0EA1881A"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organise, during the Fellowship, a Secondment at the following organisation: ............................................................................</w:t>
      </w:r>
      <w:r w:rsidRPr="00065BF6">
        <w:rPr>
          <w:rStyle w:val="PrzypisyZnak"/>
          <w:rFonts w:ascii="Times New Roman" w:hAnsi="Times New Roman" w:cs="Times New Roman"/>
          <w:color w:val="auto"/>
          <w:sz w:val="22"/>
          <w:szCs w:val="22"/>
          <w:vertAlign w:val="superscript"/>
        </w:rPr>
        <w:footnoteReference w:id="2"/>
      </w:r>
      <w:r w:rsidRPr="00065BF6">
        <w:rPr>
          <w:rFonts w:ascii="Times New Roman" w:hAnsi="Times New Roman" w:cs="Times New Roman"/>
          <w:sz w:val="22"/>
          <w:lang w:val="en-GB"/>
        </w:rPr>
        <w:t>;</w:t>
      </w:r>
    </w:p>
    <w:p w14:paraId="65EEFB4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enable the Applicant to decide on the allocation of 1/5 of indirect costs of the project;</w:t>
      </w:r>
    </w:p>
    <w:p w14:paraId="1C2B991C"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support the Applicant in obtaining the required approvals, opinions, permits or authorisations</w:t>
      </w:r>
      <w:r w:rsidRPr="00065BF6">
        <w:rPr>
          <w:rStyle w:val="PrzypisyZnak"/>
          <w:rFonts w:ascii="Times New Roman" w:hAnsi="Times New Roman" w:cs="Times New Roman"/>
          <w:color w:val="auto"/>
          <w:sz w:val="22"/>
          <w:szCs w:val="22"/>
          <w:vertAlign w:val="superscript"/>
        </w:rPr>
        <w:footnoteReference w:id="3"/>
      </w:r>
      <w:r w:rsidRPr="00065BF6">
        <w:rPr>
          <w:rFonts w:ascii="Times New Roman" w:hAnsi="Times New Roman" w:cs="Times New Roman"/>
          <w:sz w:val="22"/>
          <w:lang w:val="en-GB"/>
        </w:rPr>
        <w:t>;</w:t>
      </w:r>
    </w:p>
    <w:p w14:paraId="4F9D7C5F"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respect the principles laid down in the “European Charter for Researchers” and the “Code of Conduct for the Recruitment of Researchers”</w:t>
      </w:r>
      <w:r w:rsidRPr="00065BF6">
        <w:rPr>
          <w:rStyle w:val="PrzypisyZnak"/>
          <w:rFonts w:ascii="Times New Roman" w:hAnsi="Times New Roman" w:cs="Times New Roman"/>
          <w:color w:val="auto"/>
          <w:sz w:val="22"/>
          <w:szCs w:val="22"/>
          <w:vertAlign w:val="superscript"/>
        </w:rPr>
        <w:footnoteReference w:id="4"/>
      </w:r>
      <w:r w:rsidRPr="00065BF6">
        <w:rPr>
          <w:rStyle w:val="PrzypisyZnak"/>
          <w:rFonts w:ascii="Times New Roman" w:hAnsi="Times New Roman" w:cs="Times New Roman"/>
          <w:color w:val="auto"/>
          <w:sz w:val="22"/>
          <w:szCs w:val="22"/>
          <w:lang w:val="en-GB"/>
        </w:rPr>
        <w:t>;</w:t>
      </w:r>
    </w:p>
    <w:p w14:paraId="67B92100"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apply for the “HR Excellence in Research” logo awarded by the European Commission no later than one year after concluding the Fellowship Agreement.</w:t>
      </w:r>
    </w:p>
    <w:p w14:paraId="4433EAB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48C36F9" w14:textId="77777777" w:rsidR="00591528" w:rsidRDefault="00591528" w:rsidP="002E6339">
      <w:pPr>
        <w:jc w:val="center"/>
        <w:rPr>
          <w:rFonts w:ascii="Times New Roman" w:hAnsi="Times New Roman" w:cs="Times New Roman"/>
          <w:sz w:val="22"/>
          <w:lang w:val="en-US"/>
        </w:rPr>
      </w:pPr>
    </w:p>
    <w:p w14:paraId="16BF8582" w14:textId="46A78AFF"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lastRenderedPageBreak/>
        <w:t>Article 3</w:t>
      </w:r>
    </w:p>
    <w:p w14:paraId="4C7193B5" w14:textId="77777777" w:rsidR="002E6339" w:rsidRPr="00065BF6" w:rsidRDefault="002E6339" w:rsidP="002E6339">
      <w:pPr>
        <w:rPr>
          <w:rFonts w:ascii="Times New Roman" w:eastAsia="Calibri" w:hAnsi="Times New Roman" w:cs="Times New Roman"/>
          <w:sz w:val="22"/>
          <w:lang w:val="en-US"/>
        </w:rPr>
      </w:pPr>
      <w:bookmarkStart w:id="1" w:name="_Hlk66365299"/>
      <w:r w:rsidRPr="00065BF6">
        <w:rPr>
          <w:rFonts w:ascii="Times New Roman" w:hAnsi="Times New Roman" w:cs="Times New Roman"/>
          <w:sz w:val="22"/>
          <w:lang w:val="en-US"/>
        </w:rPr>
        <w:t xml:space="preserve">Should no funding be awarded from the PASIFIC Call 1, this letter of support will not entail any obligations for the Host Institute.  </w:t>
      </w:r>
    </w:p>
    <w:bookmarkEnd w:id="1"/>
    <w:p w14:paraId="3C3C6B88" w14:textId="77777777" w:rsidR="002E6339" w:rsidRPr="00065BF6" w:rsidRDefault="002E6339" w:rsidP="002E6339">
      <w:pPr>
        <w:rPr>
          <w:rFonts w:ascii="Times New Roman" w:eastAsia="Calibri" w:hAnsi="Times New Roman" w:cs="Times New Roman"/>
          <w:sz w:val="22"/>
          <w:lang w:val="en-US"/>
        </w:rPr>
      </w:pPr>
    </w:p>
    <w:p w14:paraId="74F62602"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4</w:t>
      </w:r>
    </w:p>
    <w:p w14:paraId="221D004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Declaration of the person indicated as the Applicant’s Supervisor is attached to this letter of support. </w:t>
      </w:r>
    </w:p>
    <w:p w14:paraId="4D9F9C3F" w14:textId="77777777" w:rsidR="002E6339" w:rsidRPr="00065BF6" w:rsidRDefault="002E6339" w:rsidP="002E6339">
      <w:pPr>
        <w:rPr>
          <w:rFonts w:ascii="Times New Roman" w:eastAsia="Calibri" w:hAnsi="Times New Roman" w:cs="Times New Roman"/>
          <w:sz w:val="22"/>
          <w:lang w:val="en-US"/>
        </w:rPr>
      </w:pPr>
    </w:p>
    <w:p w14:paraId="257AD915" w14:textId="0EC6EDCD" w:rsidR="0342D2B4" w:rsidRPr="00065BF6" w:rsidRDefault="0342D2B4" w:rsidP="0342D2B4">
      <w:pPr>
        <w:rPr>
          <w:rFonts w:ascii="Times New Roman" w:hAnsi="Times New Roman" w:cs="Times New Roman"/>
          <w:sz w:val="22"/>
          <w:lang w:val="en-US"/>
        </w:rPr>
      </w:pPr>
    </w:p>
    <w:p w14:paraId="7F3A0688"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Letter of support signed (place, date): ............................................................</w:t>
      </w:r>
    </w:p>
    <w:p w14:paraId="701993F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4345D743" w14:textId="77777777" w:rsidR="002E6339" w:rsidRPr="00065BF6" w:rsidRDefault="002E6339" w:rsidP="002E6339">
      <w:pPr>
        <w:jc w:val="center"/>
        <w:rPr>
          <w:rFonts w:ascii="Times New Roman" w:hAnsi="Times New Roman" w:cs="Times New Roman"/>
          <w:sz w:val="22"/>
          <w:lang w:val="en-US"/>
        </w:rPr>
      </w:pPr>
    </w:p>
    <w:p w14:paraId="204DDDEC" w14:textId="798D781D"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64757F6" w14:textId="5070AAEF" w:rsidR="002E6339" w:rsidRPr="00065BF6" w:rsidRDefault="002E6339" w:rsidP="002E6339">
      <w:pPr>
        <w:jc w:val="center"/>
        <w:rPr>
          <w:rFonts w:ascii="Times New Roman" w:eastAsia="Calibri" w:hAnsi="Times New Roman" w:cs="Times New Roman"/>
          <w:i/>
          <w:iCs/>
          <w:sz w:val="22"/>
          <w:lang w:val="en-US"/>
        </w:rPr>
      </w:pPr>
      <w:r w:rsidRPr="00065BF6">
        <w:rPr>
          <w:rFonts w:ascii="Times New Roman" w:hAnsi="Times New Roman" w:cs="Times New Roman"/>
          <w:i/>
          <w:sz w:val="22"/>
          <w:lang w:val="en-US"/>
        </w:rPr>
        <w:t>(</w:t>
      </w:r>
      <w:proofErr w:type="spellStart"/>
      <w:r w:rsidRPr="00065BF6">
        <w:rPr>
          <w:rFonts w:ascii="Times New Roman" w:hAnsi="Times New Roman" w:cs="Times New Roman"/>
          <w:i/>
          <w:sz w:val="22"/>
          <w:lang w:val="en-US"/>
        </w:rPr>
        <w:t>authorised</w:t>
      </w:r>
      <w:proofErr w:type="spellEnd"/>
      <w:r w:rsidRPr="00065BF6">
        <w:rPr>
          <w:rFonts w:ascii="Times New Roman" w:hAnsi="Times New Roman" w:cs="Times New Roman"/>
          <w:i/>
          <w:sz w:val="22"/>
          <w:lang w:val="en-US"/>
        </w:rPr>
        <w:t xml:space="preserve"> representative</w:t>
      </w:r>
      <w:r w:rsidR="00065BF6">
        <w:rPr>
          <w:rFonts w:ascii="Times New Roman" w:hAnsi="Times New Roman" w:cs="Times New Roman"/>
          <w:i/>
          <w:sz w:val="22"/>
          <w:lang w:val="en-US"/>
        </w:rPr>
        <w:t>’s</w:t>
      </w:r>
      <w:r w:rsidRPr="00065BF6">
        <w:rPr>
          <w:rFonts w:ascii="Times New Roman" w:hAnsi="Times New Roman" w:cs="Times New Roman"/>
          <w:i/>
          <w:sz w:val="22"/>
          <w:lang w:val="en-US"/>
        </w:rPr>
        <w:t xml:space="preserve"> legible signature)</w:t>
      </w:r>
    </w:p>
    <w:p w14:paraId="5A065F2B"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417DD68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39CC893"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0C771B8"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E6249C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B632E4"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37CB05C2"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2A8AE69"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C3797D6"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C8AE3C"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CD0F4D5"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74D82B1"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39BAF1E" w14:textId="77777777" w:rsidR="002E6339" w:rsidRPr="00065BF6" w:rsidRDefault="002E6339" w:rsidP="002E6339">
      <w:pPr>
        <w:rPr>
          <w:rFonts w:ascii="Times New Roman" w:eastAsia="Calibri" w:hAnsi="Times New Roman" w:cs="Times New Roman"/>
          <w:i/>
          <w:iCs/>
          <w:sz w:val="22"/>
          <w:lang w:val="en-US"/>
        </w:rPr>
      </w:pPr>
      <w:r w:rsidRPr="00065BF6">
        <w:rPr>
          <w:rFonts w:ascii="Times New Roman" w:eastAsia="Calibri" w:hAnsi="Times New Roman" w:cs="Times New Roman"/>
          <w:i/>
          <w:iCs/>
          <w:sz w:val="22"/>
          <w:lang w:val="en-US"/>
        </w:rPr>
        <w:br w:type="page"/>
      </w:r>
    </w:p>
    <w:p w14:paraId="369A049D" w14:textId="46846C2E"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 xml:space="preserve">Appendix No. </w:t>
      </w:r>
      <w:r w:rsidR="00C13FD7" w:rsidRPr="00065BF6">
        <w:rPr>
          <w:rStyle w:val="Pogrubienie"/>
          <w:rFonts w:ascii="Times New Roman" w:hAnsi="Times New Roman" w:cs="Times New Roman"/>
          <w:color w:val="auto"/>
          <w:sz w:val="22"/>
          <w:lang w:val="en-GB"/>
        </w:rPr>
        <w:t>1</w:t>
      </w:r>
      <w:r w:rsidRPr="00065BF6">
        <w:rPr>
          <w:rStyle w:val="Pogrubienie"/>
          <w:rFonts w:ascii="Times New Roman" w:hAnsi="Times New Roman" w:cs="Times New Roman"/>
          <w:color w:val="auto"/>
          <w:sz w:val="22"/>
          <w:lang w:val="en-GB"/>
        </w:rPr>
        <w:t xml:space="preserve"> </w:t>
      </w:r>
    </w:p>
    <w:p w14:paraId="4DAFD878"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6E1060D6" w14:textId="77777777" w:rsidR="002E6339" w:rsidRPr="00065BF6" w:rsidRDefault="002E6339" w:rsidP="002E6339">
      <w:pPr>
        <w:jc w:val="right"/>
        <w:rPr>
          <w:rFonts w:ascii="Times New Roman" w:eastAsia="Calibri" w:hAnsi="Times New Roman" w:cs="Times New Roman"/>
          <w:sz w:val="22"/>
          <w:lang w:val="en-US"/>
        </w:rPr>
      </w:pPr>
      <w:r w:rsidRPr="00065BF6">
        <w:rPr>
          <w:rStyle w:val="Pogrubienie"/>
          <w:rFonts w:ascii="Times New Roman" w:hAnsi="Times New Roman" w:cs="Times New Roman"/>
          <w:color w:val="auto"/>
          <w:sz w:val="22"/>
          <w:lang w:val="en-GB"/>
        </w:rPr>
        <w:t>from the Host Institute</w:t>
      </w:r>
    </w:p>
    <w:p w14:paraId="055FEB81" w14:textId="77777777" w:rsidR="002E6339" w:rsidRPr="00065BF6" w:rsidRDefault="002E6339" w:rsidP="002E6339">
      <w:pPr>
        <w:jc w:val="right"/>
        <w:rPr>
          <w:rFonts w:ascii="Times New Roman" w:eastAsia="Calibri" w:hAnsi="Times New Roman" w:cs="Times New Roman"/>
          <w:sz w:val="22"/>
          <w:lang w:val="en-US"/>
        </w:rPr>
      </w:pPr>
    </w:p>
    <w:p w14:paraId="4BDA6DC8" w14:textId="59159675"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15B27B28" w14:textId="645C3DD1"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7B2B7DC7" w14:textId="443AD7D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w:t>
      </w:r>
    </w:p>
    <w:p w14:paraId="4E8529BD" w14:textId="1219E04D"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59F079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20F3BE3F" w14:textId="6DC32CBA"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41D630CE" w14:textId="21DD2371"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r w:rsidRPr="00065BF6">
        <w:rPr>
          <w:rFonts w:ascii="Times New Roman" w:hAnsi="Times New Roman" w:cs="Times New Roman"/>
          <w:sz w:val="22"/>
          <w:lang w:val="en-US"/>
        </w:rPr>
        <w:t xml:space="preserve"> </w:t>
      </w:r>
    </w:p>
    <w:p w14:paraId="511B385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1C4D0B7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BEA8DB" w14:textId="77777777" w:rsidR="002E6339" w:rsidRPr="00065BF6" w:rsidRDefault="002E6339" w:rsidP="002E6339">
      <w:pPr>
        <w:jc w:val="center"/>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SUPERVISOR DECLARATION</w:t>
      </w:r>
    </w:p>
    <w:p w14:paraId="7760A95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4DF30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1372489D" w14:textId="77777777" w:rsidR="002E6339" w:rsidRPr="00065BF6" w:rsidRDefault="54F88F9F" w:rsidP="0342D2B4">
      <w:pPr>
        <w:jc w:val="both"/>
        <w:rPr>
          <w:rFonts w:ascii="Times New Roman" w:hAnsi="Times New Roman" w:cs="Times New Roman"/>
          <w:sz w:val="22"/>
          <w:lang w:val="en-US"/>
        </w:rPr>
      </w:pPr>
      <w:bookmarkStart w:id="2" w:name="_Hlk66365430"/>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Supervisor, if the funding is awarded from the PASIFIC Call 1.</w:t>
      </w:r>
    </w:p>
    <w:bookmarkEnd w:id="2"/>
    <w:p w14:paraId="2258716C"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6041387" w14:textId="60B62B0E"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27BC7023" w14:textId="0B4CF428"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76AE2E65" w:rsidRPr="00591528">
        <w:rPr>
          <w:rFonts w:ascii="Times New Roman" w:eastAsia="Nunito Sans Light" w:hAnsi="Times New Roman" w:cs="Times New Roman"/>
          <w:i/>
          <w:iCs/>
          <w:sz w:val="22"/>
          <w:lang w:val="en-US"/>
        </w:rPr>
        <w:t>Supervisor's legible signature</w:t>
      </w:r>
      <w:r w:rsidR="76AE2E65" w:rsidRPr="00065BF6">
        <w:rPr>
          <w:rFonts w:ascii="Times New Roman" w:eastAsia="Nunito Sans Light" w:hAnsi="Times New Roman" w:cs="Times New Roman"/>
          <w:sz w:val="22"/>
          <w:lang w:val="en-US"/>
        </w:rPr>
        <w:t>)</w:t>
      </w:r>
    </w:p>
    <w:p w14:paraId="556DECF8" w14:textId="0BF5049F" w:rsidR="002E6339" w:rsidRPr="00065BF6" w:rsidRDefault="002E6339" w:rsidP="0342D2B4">
      <w:pPr>
        <w:spacing w:before="120" w:after="120"/>
        <w:ind w:left="2832" w:firstLine="708"/>
        <w:jc w:val="center"/>
        <w:rPr>
          <w:rFonts w:ascii="Times New Roman" w:hAnsi="Times New Roman" w:cs="Times New Roman"/>
          <w:sz w:val="22"/>
          <w:lang w:val="en-US"/>
        </w:rPr>
      </w:pPr>
    </w:p>
    <w:p w14:paraId="7528D88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3B06DB14"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10F5ED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5B53585"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63D2EEA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E1982FC"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3C2D7FD"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4E4C19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6E40FB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63C4A2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1F5B67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A6626E8" w14:textId="77777777" w:rsidR="002E6339" w:rsidRPr="00065BF6" w:rsidRDefault="002E6339" w:rsidP="002E6339">
      <w:pPr>
        <w:spacing w:before="120" w:after="120"/>
        <w:jc w:val="right"/>
        <w:rPr>
          <w:rFonts w:ascii="Times New Roman" w:hAnsi="Times New Roman" w:cs="Times New Roman"/>
          <w:sz w:val="22"/>
          <w:lang w:val="en-US"/>
        </w:rPr>
      </w:pPr>
    </w:p>
    <w:p w14:paraId="1BEF8227" w14:textId="77777777" w:rsidR="002E6339" w:rsidRPr="00065BF6" w:rsidRDefault="002E6339" w:rsidP="002E6339">
      <w:pPr>
        <w:spacing w:before="120" w:after="120"/>
        <w:jc w:val="right"/>
        <w:rPr>
          <w:rFonts w:ascii="Times New Roman" w:hAnsi="Times New Roman" w:cs="Times New Roman"/>
          <w:sz w:val="22"/>
          <w:lang w:val="en-US"/>
        </w:rPr>
      </w:pPr>
    </w:p>
    <w:p w14:paraId="4E60CCE9" w14:textId="479E9539" w:rsidR="002E6339" w:rsidRPr="00065BF6" w:rsidRDefault="002E6339">
      <w:pPr>
        <w:spacing w:before="0" w:after="160" w:line="259" w:lineRule="auto"/>
        <w:rPr>
          <w:rFonts w:ascii="Times New Roman" w:hAnsi="Times New Roman" w:cs="Times New Roman"/>
          <w:sz w:val="22"/>
          <w:lang w:val="en-US"/>
        </w:rPr>
      </w:pPr>
      <w:r w:rsidRPr="00065BF6">
        <w:rPr>
          <w:rFonts w:ascii="Times New Roman" w:hAnsi="Times New Roman" w:cs="Times New Roman"/>
          <w:sz w:val="22"/>
          <w:lang w:val="en-US"/>
        </w:rPr>
        <w:br w:type="page"/>
      </w:r>
    </w:p>
    <w:p w14:paraId="72A1F011"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Appendix No. 2</w:t>
      </w:r>
    </w:p>
    <w:p w14:paraId="4983ABD2"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5B6363A4"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from the Host Institute</w:t>
      </w:r>
    </w:p>
    <w:p w14:paraId="0EF267F1"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1A9829F" w14:textId="32576ABC"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91528">
        <w:rPr>
          <w:rFonts w:ascii="Times New Roman" w:hAnsi="Times New Roman" w:cs="Times New Roman"/>
          <w:sz w:val="22"/>
          <w:lang w:val="en-US"/>
        </w:rPr>
        <w:t>…….</w:t>
      </w:r>
    </w:p>
    <w:p w14:paraId="5F04CC7A" w14:textId="351AC78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(Supporting 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56253F6F" w14:textId="36B00DA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6DFF65D4"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79F2746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65691731" w14:textId="34603D1D"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0BABA96A" w14:textId="043415C5"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91528">
        <w:rPr>
          <w:rFonts w:ascii="Times New Roman" w:hAnsi="Times New Roman" w:cs="Times New Roman"/>
          <w:sz w:val="22"/>
          <w:lang w:val="en-US"/>
        </w:rPr>
        <w:t>...</w:t>
      </w:r>
    </w:p>
    <w:p w14:paraId="538F0F9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6F4C6F4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62556E83" w14:textId="77777777" w:rsidR="002E6339" w:rsidRPr="00065BF6" w:rsidRDefault="002E6339" w:rsidP="002E6339">
      <w:pPr>
        <w:spacing w:before="120" w:after="120"/>
        <w:jc w:val="center"/>
        <w:rPr>
          <w:rStyle w:val="Pogrubienie"/>
          <w:rFonts w:ascii="Times New Roman" w:hAnsi="Times New Roman" w:cs="Times New Roman"/>
          <w:color w:val="auto"/>
          <w:sz w:val="22"/>
          <w:lang w:val="en-US"/>
        </w:rPr>
      </w:pPr>
      <w:r w:rsidRPr="00065BF6">
        <w:rPr>
          <w:rStyle w:val="Pogrubienie"/>
          <w:rFonts w:ascii="Times New Roman" w:hAnsi="Times New Roman" w:cs="Times New Roman"/>
          <w:color w:val="auto"/>
          <w:sz w:val="22"/>
          <w:lang w:val="en-US"/>
        </w:rPr>
        <w:t>DECLARATION BY THE SUPPORTING SUPERVISOR</w:t>
      </w:r>
    </w:p>
    <w:p w14:paraId="027D81E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23EDBE2F"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2A5D230"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Supporting Supervisor, if the funding is awarded from the PASIFIC Call 1.</w:t>
      </w:r>
    </w:p>
    <w:p w14:paraId="14759B3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ED15CE1" w14:textId="77777777"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40E52F41" w14:textId="4B9702FA"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16ECF323" w:rsidRPr="00591528">
        <w:rPr>
          <w:rFonts w:ascii="Times New Roman" w:eastAsia="Nunito Sans Light" w:hAnsi="Times New Roman" w:cs="Times New Roman"/>
          <w:i/>
          <w:iCs/>
          <w:sz w:val="22"/>
          <w:lang w:val="en-US"/>
        </w:rPr>
        <w:t>Supporting Supervisor's legible signature</w:t>
      </w:r>
      <w:r w:rsidRPr="00065BF6">
        <w:rPr>
          <w:rFonts w:ascii="Times New Roman" w:hAnsi="Times New Roman" w:cs="Times New Roman"/>
          <w:sz w:val="22"/>
          <w:lang w:val="en-US"/>
        </w:rPr>
        <w:t>)</w:t>
      </w:r>
    </w:p>
    <w:p w14:paraId="1502361C" w14:textId="77777777" w:rsidR="002E6339" w:rsidRPr="00065BF6" w:rsidRDefault="002E6339" w:rsidP="002E6339">
      <w:pPr>
        <w:rPr>
          <w:rFonts w:ascii="Times New Roman" w:eastAsia="Calibri" w:hAnsi="Times New Roman" w:cs="Times New Roman"/>
          <w:sz w:val="22"/>
        </w:rPr>
      </w:pPr>
    </w:p>
    <w:p w14:paraId="10E29F00" w14:textId="77777777" w:rsidR="002E6339" w:rsidRPr="00065BF6" w:rsidRDefault="002E6339" w:rsidP="002E6339">
      <w:pPr>
        <w:spacing w:before="120" w:after="120"/>
        <w:jc w:val="both"/>
        <w:rPr>
          <w:rFonts w:ascii="Times New Roman" w:eastAsia="Calibri" w:hAnsi="Times New Roman" w:cs="Times New Roman"/>
          <w:sz w:val="22"/>
        </w:rPr>
      </w:pPr>
    </w:p>
    <w:p w14:paraId="60FA79C5" w14:textId="77777777" w:rsidR="002E6339" w:rsidRPr="00065BF6" w:rsidRDefault="002E6339" w:rsidP="002E6339">
      <w:pPr>
        <w:spacing w:before="120" w:after="120"/>
        <w:jc w:val="center"/>
        <w:rPr>
          <w:rFonts w:ascii="Times New Roman" w:eastAsia="Calibri" w:hAnsi="Times New Roman" w:cs="Times New Roman"/>
          <w:sz w:val="22"/>
        </w:rPr>
      </w:pPr>
    </w:p>
    <w:p w14:paraId="18CD7C84" w14:textId="2770067A" w:rsidR="002355B4" w:rsidRPr="00065BF6" w:rsidRDefault="002355B4">
      <w:pPr>
        <w:spacing w:before="0" w:after="160" w:line="259" w:lineRule="auto"/>
        <w:rPr>
          <w:rFonts w:ascii="Times New Roman" w:hAnsi="Times New Roman" w:cs="Times New Roman"/>
          <w:sz w:val="22"/>
        </w:rPr>
      </w:pPr>
    </w:p>
    <w:bookmarkEnd w:id="0"/>
    <w:p w14:paraId="29AB383E" w14:textId="3352B2D8" w:rsidR="00D067F4" w:rsidRPr="00065BF6" w:rsidRDefault="00D067F4">
      <w:pPr>
        <w:spacing w:before="0" w:after="160" w:line="259" w:lineRule="auto"/>
        <w:rPr>
          <w:rFonts w:ascii="Times New Roman" w:hAnsi="Times New Roman" w:cs="Times New Roman"/>
          <w:sz w:val="22"/>
        </w:rPr>
      </w:pPr>
    </w:p>
    <w:sectPr w:rsidR="00D067F4" w:rsidRPr="00065BF6" w:rsidSect="002E74E6">
      <w:footerReference w:type="default" r:id="rId11"/>
      <w:pgSz w:w="11906" w:h="16838"/>
      <w:pgMar w:top="1985"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B3416" w14:textId="77777777" w:rsidR="00E6304D" w:rsidRDefault="00E6304D" w:rsidP="00F87267">
      <w:pPr>
        <w:spacing w:after="0"/>
      </w:pPr>
      <w:r>
        <w:separator/>
      </w:r>
    </w:p>
  </w:endnote>
  <w:endnote w:type="continuationSeparator" w:id="0">
    <w:p w14:paraId="3D22128C" w14:textId="77777777" w:rsidR="00E6304D" w:rsidRDefault="00E6304D" w:rsidP="00F8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unito Sans Light">
    <w:altName w:val="Calibri"/>
    <w:charset w:val="EE"/>
    <w:family w:val="auto"/>
    <w:pitch w:val="variable"/>
    <w:sig w:usb0="20000007" w:usb1="00000001" w:usb2="00000000" w:usb3="00000000" w:csb0="00000193" w:csb1="00000000"/>
    <w:embedRegular r:id="rId1" w:fontKey="{1A49F043-B51F-4C92-ACEF-EC1B53512AB9}"/>
    <w:embedBold r:id="rId2" w:fontKey="{91CD50A3-E67D-4FEF-A1B6-8457032CFF52}"/>
    <w:embedItalic r:id="rId3" w:fontKey="{EF4FF5BF-D59B-4FAC-9BA0-BBCFA55AD9C1}"/>
  </w:font>
  <w:font w:name="Nunito Sans Black">
    <w:altName w:val="Calibri"/>
    <w:charset w:val="EE"/>
    <w:family w:val="auto"/>
    <w:pitch w:val="variable"/>
    <w:sig w:usb0="20000007" w:usb1="00000001" w:usb2="00000000" w:usb3="00000000" w:csb0="00000193" w:csb1="00000000"/>
    <w:embedRegular r:id="rId4" w:fontKey="{F95FF76C-E122-47B3-B3A3-7D5AD8A79FAD}"/>
    <w:embedBold r:id="rId5" w:fontKey="{4EE26BC5-0FAD-452A-85A1-5ACD2691FCC7}"/>
  </w:font>
  <w:font w:name="Nunito Sans">
    <w:altName w:val="Calibri"/>
    <w:charset w:val="EE"/>
    <w:family w:val="auto"/>
    <w:pitch w:val="variable"/>
    <w:sig w:usb0="20000007" w:usb1="00000001" w:usb2="00000000" w:usb3="00000000" w:csb0="00000193" w:csb1="00000000"/>
    <w:embedRegular r:id="rId6" w:fontKey="{87F870DE-1DCF-462F-967B-CFB74DA019FB}"/>
  </w:font>
  <w:font w:name="Nunito Sans SemiBold">
    <w:charset w:val="EE"/>
    <w:family w:val="auto"/>
    <w:pitch w:val="variable"/>
    <w:sig w:usb0="20000007" w:usb1="00000001" w:usb2="00000000" w:usb3="00000000" w:csb0="00000193" w:csb1="00000000"/>
    <w:embedRegular r:id="rId7" w:fontKey="{C45DDB81-19D1-4B4C-BCA1-D8A81E2C5B37}"/>
  </w:font>
  <w:font w:name="Calibri">
    <w:panose1 w:val="020F0502020204030204"/>
    <w:charset w:val="EE"/>
    <w:family w:val="swiss"/>
    <w:pitch w:val="variable"/>
    <w:sig w:usb0="E4002EFF" w:usb1="C000247B" w:usb2="00000009" w:usb3="00000000" w:csb0="000001FF" w:csb1="00000000"/>
    <w:embedRegular r:id="rId8" w:fontKey="{9B3B1F18-83B2-4E64-89B7-31E67EC3839C}"/>
    <w:embedItalic r:id="rId9" w:fontKey="{797E335A-A966-4592-AF24-62B8B7E21E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9D3C3" w14:textId="77777777" w:rsidR="00C11023" w:rsidRDefault="00936F39">
    <w:pPr>
      <w:pStyle w:val="Stopka"/>
    </w:pPr>
    <w:r>
      <w:rPr>
        <w:noProof/>
      </w:rPr>
      <mc:AlternateContent>
        <mc:Choice Requires="wps">
          <w:drawing>
            <wp:anchor distT="0" distB="0" distL="114300" distR="114300" simplePos="0" relativeHeight="251661312" behindDoc="0" locked="0" layoutInCell="1" allowOverlap="1" wp14:anchorId="2FC7E0FB" wp14:editId="28D9C9FC">
              <wp:simplePos x="0" y="0"/>
              <wp:positionH relativeFrom="column">
                <wp:posOffset>5217160</wp:posOffset>
              </wp:positionH>
              <wp:positionV relativeFrom="paragraph">
                <wp:posOffset>74295</wp:posOffset>
              </wp:positionV>
              <wp:extent cx="838200" cy="349250"/>
              <wp:effectExtent l="0" t="0" r="0" b="0"/>
              <wp:wrapNone/>
              <wp:docPr id="37" name="Prostokąt 37"/>
              <wp:cNvGraphicFramePr/>
              <a:graphic xmlns:a="http://schemas.openxmlformats.org/drawingml/2006/main">
                <a:graphicData uri="http://schemas.microsoft.com/office/word/2010/wordprocessingShape">
                  <wps:wsp>
                    <wps:cNvSpPr/>
                    <wps:spPr>
                      <a:xfrm>
                        <a:off x="0" y="0"/>
                        <a:ext cx="8382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E0FB" id="Prostokąt 37" o:spid="_x0000_s1026" style="position:absolute;margin-left:410.8pt;margin-top:5.85pt;width:66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mIjwIAAGkFAAAOAAAAZHJzL2Uyb0RvYy54bWysVM1OGzEQvlfqO1i+l01CKBBlgyIQVSUE&#10;UaHi7Hjt7Kpejzt2spve+2Z9sI69m4UC6qFqDpv5/ebHMzO/aGvDdgp9BTbn46MRZ8pKKCq7yfnX&#10;h+sPZ5z5IGwhDFiV873y/GLx/t28cTM1gRJMoZARiPWzxuW8DMHNsszLUtXCH4FTlpQasBaBWNxk&#10;BYqG0GuTTUajj1kDWDgEqbwn6VWn5IuEr7WS4U5rrwIzOafcQvpi+q7jN1vMxWyDwpWV7NMQ/5BF&#10;LSpLQQeoKxEE22L1CqquJIIHHY4k1BloXUmVaqBqxqMX1dyXwqlUCzXHu6FN/v/BytvdCllV5Pz4&#10;lDMranqjFWUY4Nuvn4GRkDrUOD8jw3u3wp7zRMZyW411/KdCWJu6uh+6qtrAJAnPjs/opTiTpDqe&#10;nk9OUtezJ2eHPnxSULNI5Bzp0VIvxe7GBwpIpgeTGMvCdWVMejhj/xCQYZRkMd8uw0SFvVHRztgv&#10;SlOtlNMkBUhTpi4Nsp2g+RBSKhvGnaoUherEJyP6xTYQ/OCRuAQYkTUlNGD3AHGCX2N3ML19dFVp&#10;SAfn0d8S65wHjxQZbBic68oCvgVgqKo+cmd/aFLXmtil0K5bMonkGoo9DQVCty3eyeuKXuZG+LAS&#10;SOtBj0krH+7oow00OYee4qwE/PGWPNrT1JKWs4bWLef++1ag4sx8tjTP5+PpNO5nYqYnpxNi8Llm&#10;/Vxjt/Ul0IuN6bg4mchoH8yB1Aj1I12GZYxKKmElxc65DHhgLkN3Bui2SLVcJjPaSSfCjb13MoLH&#10;BsfJe2gfBbp+PAPN9S0cVlPMXkxpZxs9LSy3AXSVRvipr33raZ/TDPW3Jx6M53yyerqQi98AAAD/&#10;/wMAUEsDBBQABgAIAAAAIQAYE4G03gAAAAkBAAAPAAAAZHJzL2Rvd25yZXYueG1sTI/LTsMwEEX3&#10;SPyDNUjsqJMi0jSNUwESQqiLigJ7x3aTiHgc2c6jf8+wguXMPbpzptwvtmeT8aFzKCBdJcAMKqc7&#10;bAR8frzc5cBClKhl79AIuJgA++r6qpSFdjO+m+kUG0YlGAopoI1xKDgPqjVWhpUbDFJ2dt7KSKNv&#10;uPZypnLb83WSZNzKDulCKwfz3Br1fRqtgC93fpqtqvFtuhy78fXglcoPQtzeLI87YNEs8Q+GX31S&#10;h4qcajeiDqwXkK/TjFAK0g0wArYP97SoBWTZBnhV8v8fVD8AAAD//wMAUEsBAi0AFAAGAAgAAAAh&#10;ALaDOJL+AAAA4QEAABMAAAAAAAAAAAAAAAAAAAAAAFtDb250ZW50X1R5cGVzXS54bWxQSwECLQAU&#10;AAYACAAAACEAOP0h/9YAAACUAQAACwAAAAAAAAAAAAAAAAAvAQAAX3JlbHMvLnJlbHNQSwECLQAU&#10;AAYACAAAACEAQpHpiI8CAABpBQAADgAAAAAAAAAAAAAAAAAuAgAAZHJzL2Uyb0RvYy54bWxQSwEC&#10;LQAUAAYACAAAACEAGBOBtN4AAAAJAQAADwAAAAAAAAAAAAAAAADpBAAAZHJzL2Rvd25yZXYueG1s&#10;UEsFBgAAAAAEAAQA8wAAAPQFAAAAAA==&#10;" filled="f" stroked="f" strokeweight="1pt">
              <v:textbo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D5179" w14:textId="77777777" w:rsidR="00E6304D" w:rsidRDefault="00E6304D" w:rsidP="00F87267">
      <w:pPr>
        <w:spacing w:after="0"/>
      </w:pPr>
      <w:r>
        <w:separator/>
      </w:r>
    </w:p>
  </w:footnote>
  <w:footnote w:type="continuationSeparator" w:id="0">
    <w:p w14:paraId="725F4DFA" w14:textId="77777777" w:rsidR="00E6304D" w:rsidRDefault="00E6304D" w:rsidP="00F87267">
      <w:pPr>
        <w:spacing w:after="0"/>
      </w:pPr>
      <w:r>
        <w:continuationSeparator/>
      </w:r>
    </w:p>
  </w:footnote>
  <w:footnote w:id="1">
    <w:p w14:paraId="041E724E"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Applies only to interdisciplinary projects.</w:t>
      </w:r>
    </w:p>
  </w:footnote>
  <w:footnote w:id="2">
    <w:p w14:paraId="1F13D7DB" w14:textId="076CE402"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such a </w:t>
      </w:r>
      <w:r w:rsidR="00065BF6" w:rsidRPr="00065BF6">
        <w:rPr>
          <w:rFonts w:ascii="Times New Roman" w:hAnsi="Times New Roman" w:cs="Times New Roman"/>
          <w:color w:val="auto"/>
          <w:lang w:val="en-US"/>
        </w:rPr>
        <w:t>S</w:t>
      </w:r>
      <w:r w:rsidRPr="00065BF6">
        <w:rPr>
          <w:rFonts w:ascii="Times New Roman" w:hAnsi="Times New Roman" w:cs="Times New Roman"/>
          <w:color w:val="auto"/>
          <w:lang w:val="en-US"/>
        </w:rPr>
        <w:t>econdment was foreseen in the Proposal.</w:t>
      </w:r>
    </w:p>
  </w:footnote>
  <w:footnote w:id="3">
    <w:p w14:paraId="574CA4E7"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research carried out as a part of the Fellowship requires formal certification that ethical standards are met during its conduct.</w:t>
      </w:r>
    </w:p>
  </w:footnote>
  <w:footnote w:id="4">
    <w:p w14:paraId="325F2289" w14:textId="77777777" w:rsidR="002E6339" w:rsidRPr="00065BF6" w:rsidRDefault="002E6339" w:rsidP="002E6339">
      <w:pPr>
        <w:pStyle w:val="Przypisy"/>
        <w:rPr>
          <w:color w:val="auto"/>
          <w:lang w:val="en-GB"/>
        </w:rPr>
      </w:pPr>
      <w:r w:rsidRPr="00065BF6">
        <w:rPr>
          <w:rFonts w:ascii="Times New Roman" w:hAnsi="Times New Roman" w:cs="Times New Roman"/>
          <w:color w:val="auto"/>
          <w:vertAlign w:val="superscript"/>
        </w:rPr>
        <w:footnoteRef/>
      </w:r>
      <w:r w:rsidRPr="00065BF6">
        <w:rPr>
          <w:rFonts w:ascii="Times New Roman" w:hAnsi="Times New Roman" w:cs="Times New Roman"/>
          <w:color w:val="auto"/>
          <w:lang w:val="en-GB"/>
        </w:rPr>
        <w:t xml:space="preserve"> Commission Recommendation of 11 March 2005 on the European Charter for Researchers and on a Code of Conduct for the Recruitment of Researchers.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92pt;height:132pt" o:bullet="t">
        <v:imagedata r:id="rId1" o:title="Punktor"/>
      </v:shape>
    </w:pict>
  </w:numPicBullet>
  <w:numPicBullet w:numPicBulletId="1">
    <w:pict>
      <v:shape id="_x0000_i1059" type="#_x0000_t75" style="width:192pt;height:132pt" o:bullet="t">
        <v:imagedata r:id="rId2" o:title="Punktor2"/>
      </v:shape>
    </w:pict>
  </w:numPicBullet>
  <w:abstractNum w:abstractNumId="0" w15:restartNumberingAfterBreak="0">
    <w:nsid w:val="0AAE70FE"/>
    <w:multiLevelType w:val="multilevel"/>
    <w:tmpl w:val="0B4CE6F4"/>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2A4018"/>
    <w:multiLevelType w:val="hybridMultilevel"/>
    <w:tmpl w:val="5080D1FE"/>
    <w:lvl w:ilvl="0" w:tplc="90DA6BCE">
      <w:start w:val="1"/>
      <w:numFmt w:val="bullet"/>
      <w:lvlText w:val=""/>
      <w:lvlPicBulletId w:val="0"/>
      <w:lvlJc w:val="left"/>
      <w:pPr>
        <w:ind w:left="720" w:hanging="360"/>
      </w:pPr>
      <w:rPr>
        <w:rFonts w:ascii="Symbol" w:hAnsi="Symbol" w:hint="default"/>
        <w:color w:val="auto"/>
      </w:rPr>
    </w:lvl>
    <w:lvl w:ilvl="1" w:tplc="815C4AA6">
      <w:start w:val="1"/>
      <w:numFmt w:val="bullet"/>
      <w:pStyle w:val="Listapunktowana2"/>
      <w:lvlText w:val=""/>
      <w:lvlPicBulletId w:val="1"/>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B17B8C"/>
    <w:multiLevelType w:val="hybridMultilevel"/>
    <w:tmpl w:val="ECAC17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F73DF9"/>
    <w:multiLevelType w:val="hybridMultilevel"/>
    <w:tmpl w:val="98B01B88"/>
    <w:lvl w:ilvl="0" w:tplc="90DA6BCE">
      <w:start w:val="1"/>
      <w:numFmt w:val="bullet"/>
      <w:pStyle w:val="Listapunktowana1"/>
      <w:lvlText w:val=""/>
      <w:lvlPicBulletId w:val="0"/>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3A6661"/>
    <w:multiLevelType w:val="hybridMultilevel"/>
    <w:tmpl w:val="D7963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defaultTableStyle w:val="Tabela-Siatk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MjM1szQwMjYxNDZT0lEKTi0uzszPAykwrwUAnQTycCwAAAA="/>
  </w:docVars>
  <w:rsids>
    <w:rsidRoot w:val="00F87267"/>
    <w:rsid w:val="00010B85"/>
    <w:rsid w:val="000465B9"/>
    <w:rsid w:val="00065BF6"/>
    <w:rsid w:val="00085650"/>
    <w:rsid w:val="000954F6"/>
    <w:rsid w:val="000A18E7"/>
    <w:rsid w:val="000B31F2"/>
    <w:rsid w:val="000D45C5"/>
    <w:rsid w:val="0011154D"/>
    <w:rsid w:val="001430B9"/>
    <w:rsid w:val="0019583E"/>
    <w:rsid w:val="001A58B9"/>
    <w:rsid w:val="001B733E"/>
    <w:rsid w:val="001D4906"/>
    <w:rsid w:val="00230C9B"/>
    <w:rsid w:val="002322C6"/>
    <w:rsid w:val="002355B4"/>
    <w:rsid w:val="00254F3E"/>
    <w:rsid w:val="00284362"/>
    <w:rsid w:val="002A7CAE"/>
    <w:rsid w:val="002B2A56"/>
    <w:rsid w:val="002E6339"/>
    <w:rsid w:val="002E74E6"/>
    <w:rsid w:val="00320AF6"/>
    <w:rsid w:val="00354DD0"/>
    <w:rsid w:val="003A45A2"/>
    <w:rsid w:val="003D16B2"/>
    <w:rsid w:val="00411D22"/>
    <w:rsid w:val="00416605"/>
    <w:rsid w:val="0045035E"/>
    <w:rsid w:val="004622F4"/>
    <w:rsid w:val="005571C8"/>
    <w:rsid w:val="00591528"/>
    <w:rsid w:val="005C28D8"/>
    <w:rsid w:val="005F0E45"/>
    <w:rsid w:val="00614145"/>
    <w:rsid w:val="00625071"/>
    <w:rsid w:val="00631673"/>
    <w:rsid w:val="00653CF3"/>
    <w:rsid w:val="00697333"/>
    <w:rsid w:val="006B56B6"/>
    <w:rsid w:val="006C47E5"/>
    <w:rsid w:val="006C5A8A"/>
    <w:rsid w:val="00700689"/>
    <w:rsid w:val="0071714D"/>
    <w:rsid w:val="00762823"/>
    <w:rsid w:val="007A6034"/>
    <w:rsid w:val="007C28FB"/>
    <w:rsid w:val="007D15BC"/>
    <w:rsid w:val="007E7E9C"/>
    <w:rsid w:val="00844357"/>
    <w:rsid w:val="008546FB"/>
    <w:rsid w:val="00872E26"/>
    <w:rsid w:val="00877DC9"/>
    <w:rsid w:val="00884DDF"/>
    <w:rsid w:val="008B577D"/>
    <w:rsid w:val="008D36BA"/>
    <w:rsid w:val="00906BCC"/>
    <w:rsid w:val="00920824"/>
    <w:rsid w:val="00936207"/>
    <w:rsid w:val="00936F39"/>
    <w:rsid w:val="00943368"/>
    <w:rsid w:val="00967A59"/>
    <w:rsid w:val="009723E1"/>
    <w:rsid w:val="009D5050"/>
    <w:rsid w:val="009E270C"/>
    <w:rsid w:val="00A04FFE"/>
    <w:rsid w:val="00A731A6"/>
    <w:rsid w:val="00A73C27"/>
    <w:rsid w:val="00AF557F"/>
    <w:rsid w:val="00B038FA"/>
    <w:rsid w:val="00B13B7B"/>
    <w:rsid w:val="00B1477C"/>
    <w:rsid w:val="00B74EA7"/>
    <w:rsid w:val="00B8107B"/>
    <w:rsid w:val="00BA6E36"/>
    <w:rsid w:val="00BD3288"/>
    <w:rsid w:val="00C11023"/>
    <w:rsid w:val="00C13FD7"/>
    <w:rsid w:val="00C41361"/>
    <w:rsid w:val="00C57A70"/>
    <w:rsid w:val="00CE1553"/>
    <w:rsid w:val="00CE6AAF"/>
    <w:rsid w:val="00D00B32"/>
    <w:rsid w:val="00D067F4"/>
    <w:rsid w:val="00D6588E"/>
    <w:rsid w:val="00D75BA4"/>
    <w:rsid w:val="00D86BDE"/>
    <w:rsid w:val="00DF0A52"/>
    <w:rsid w:val="00E003C9"/>
    <w:rsid w:val="00E24639"/>
    <w:rsid w:val="00E50F00"/>
    <w:rsid w:val="00E6304D"/>
    <w:rsid w:val="00E715EB"/>
    <w:rsid w:val="00EB481D"/>
    <w:rsid w:val="00EC7B63"/>
    <w:rsid w:val="00F87267"/>
    <w:rsid w:val="00FB2205"/>
    <w:rsid w:val="00FC2EF4"/>
    <w:rsid w:val="00FC5F72"/>
    <w:rsid w:val="0342D2B4"/>
    <w:rsid w:val="0CD08C9D"/>
    <w:rsid w:val="16ECF323"/>
    <w:rsid w:val="54F88F9F"/>
    <w:rsid w:val="76AE2E65"/>
    <w:rsid w:val="777C8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C3E35"/>
  <w14:discardImageEditingData/>
  <w15:chartTrackingRefBased/>
  <w15:docId w15:val="{A4B8A3BD-CAF6-44E0-BF28-C6C26079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6588E"/>
    <w:pPr>
      <w:spacing w:before="60" w:after="60" w:line="240" w:lineRule="auto"/>
    </w:pPr>
    <w:rPr>
      <w:sz w:val="18"/>
    </w:rPr>
  </w:style>
  <w:style w:type="paragraph" w:styleId="Nagwek1">
    <w:name w:val="heading 1"/>
    <w:basedOn w:val="Normalny"/>
    <w:next w:val="Normalny"/>
    <w:link w:val="Nagwek1Znak"/>
    <w:uiPriority w:val="9"/>
    <w:qFormat/>
    <w:rsid w:val="002E74E6"/>
    <w:pPr>
      <w:keepNext/>
      <w:keepLines/>
      <w:spacing w:before="360" w:line="216" w:lineRule="auto"/>
      <w:outlineLvl w:val="0"/>
    </w:pPr>
    <w:rPr>
      <w:rFonts w:asciiTheme="majorHAnsi" w:eastAsiaTheme="majorEastAsia" w:hAnsiTheme="majorHAnsi" w:cstheme="majorBidi"/>
      <w:color w:val="0C1E38" w:themeColor="accent1" w:themeShade="BF"/>
      <w:sz w:val="36"/>
      <w:szCs w:val="32"/>
      <w:lang w:eastAsia="pl-PL"/>
    </w:rPr>
  </w:style>
  <w:style w:type="paragraph" w:styleId="Nagwek2">
    <w:name w:val="heading 2"/>
    <w:basedOn w:val="Normalny"/>
    <w:next w:val="Normalny"/>
    <w:link w:val="Nagwek2Znak"/>
    <w:uiPriority w:val="9"/>
    <w:unhideWhenUsed/>
    <w:qFormat/>
    <w:rsid w:val="00BD3288"/>
    <w:pPr>
      <w:keepNext/>
      <w:keepLines/>
      <w:spacing w:before="120"/>
      <w:outlineLvl w:val="1"/>
    </w:pPr>
    <w:rPr>
      <w:rFonts w:asciiTheme="majorHAnsi" w:eastAsiaTheme="majorEastAsia" w:hAnsiTheme="majorHAnsi" w:cstheme="majorBidi"/>
      <w:color w:val="00AEEF" w:themeColor="accent2"/>
      <w:sz w:val="24"/>
      <w:szCs w:val="26"/>
    </w:rPr>
  </w:style>
  <w:style w:type="paragraph" w:styleId="Nagwek3">
    <w:name w:val="heading 3"/>
    <w:basedOn w:val="Normalny"/>
    <w:next w:val="Normalny"/>
    <w:link w:val="Nagwek3Znak"/>
    <w:uiPriority w:val="9"/>
    <w:unhideWhenUsed/>
    <w:qFormat/>
    <w:rsid w:val="0045035E"/>
    <w:pPr>
      <w:keepNext/>
      <w:keepLines/>
      <w:outlineLvl w:val="2"/>
    </w:pPr>
    <w:rPr>
      <w:rFonts w:ascii="Nunito Sans" w:eastAsiaTheme="majorEastAsia" w:hAnsi="Nunito Sans"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ezodstpwZnak">
    <w:name w:val="Bez odstępów Znak"/>
    <w:basedOn w:val="Domylnaczcionkaakapitu"/>
    <w:link w:val="Bezodstpw"/>
    <w:uiPriority w:val="1"/>
    <w:rsid w:val="006B56B6"/>
    <w:rPr>
      <w:sz w:val="18"/>
    </w:rPr>
  </w:style>
  <w:style w:type="character" w:styleId="Wyrnieniedelikatne">
    <w:name w:val="Subtle Emphasis"/>
    <w:basedOn w:val="Domylnaczcionkaakapitu"/>
    <w:uiPriority w:val="19"/>
    <w:rsid w:val="00F87267"/>
    <w:rPr>
      <w:i/>
      <w:iCs/>
      <w:color w:val="2456A1" w:themeColor="text1" w:themeTint="BF"/>
    </w:rPr>
  </w:style>
  <w:style w:type="paragraph" w:styleId="Legenda">
    <w:name w:val="caption"/>
    <w:basedOn w:val="Normalny"/>
    <w:next w:val="Normalny"/>
    <w:uiPriority w:val="35"/>
    <w:unhideWhenUsed/>
    <w:qFormat/>
    <w:rsid w:val="00416605"/>
    <w:pPr>
      <w:spacing w:after="200"/>
    </w:pPr>
    <w:rPr>
      <w:iCs/>
      <w:color w:val="656565" w:themeColor="accent5" w:themeShade="BF"/>
      <w:szCs w:val="18"/>
    </w:rPr>
  </w:style>
  <w:style w:type="character" w:customStyle="1" w:styleId="Nagwek1Znak">
    <w:name w:val="Nagłówek 1 Znak"/>
    <w:basedOn w:val="Domylnaczcionkaakapitu"/>
    <w:link w:val="Nagwek1"/>
    <w:uiPriority w:val="9"/>
    <w:rsid w:val="002E74E6"/>
    <w:rPr>
      <w:rFonts w:asciiTheme="majorHAnsi" w:eastAsiaTheme="majorEastAsia" w:hAnsiTheme="majorHAnsi" w:cstheme="majorBidi"/>
      <w:color w:val="0C1E38" w:themeColor="accent1" w:themeShade="BF"/>
      <w:sz w:val="36"/>
      <w:szCs w:val="32"/>
      <w:lang w:eastAsia="pl-PL"/>
    </w:rPr>
  </w:style>
  <w:style w:type="paragraph" w:styleId="Tekstprzypisudolnego">
    <w:name w:val="footnote text"/>
    <w:basedOn w:val="Normalny"/>
    <w:link w:val="TekstprzypisudolnegoZnak"/>
    <w:uiPriority w:val="99"/>
    <w:semiHidden/>
    <w:unhideWhenUsed/>
    <w:rsid w:val="00F87267"/>
    <w:pPr>
      <w:spacing w:after="0"/>
    </w:pPr>
    <w:rPr>
      <w:szCs w:val="20"/>
    </w:rPr>
  </w:style>
  <w:style w:type="character" w:customStyle="1" w:styleId="TekstprzypisudolnegoZnak">
    <w:name w:val="Tekst przypisu dolnego Znak"/>
    <w:basedOn w:val="Domylnaczcionkaakapitu"/>
    <w:link w:val="Tekstprzypisudolnego"/>
    <w:uiPriority w:val="99"/>
    <w:semiHidden/>
    <w:rsid w:val="00F87267"/>
    <w:rPr>
      <w:sz w:val="20"/>
      <w:szCs w:val="20"/>
    </w:rPr>
  </w:style>
  <w:style w:type="character" w:styleId="Odwoanieprzypisudolnego">
    <w:name w:val="footnote reference"/>
    <w:basedOn w:val="Domylnaczcionkaakapitu"/>
    <w:uiPriority w:val="99"/>
    <w:semiHidden/>
    <w:unhideWhenUsed/>
    <w:rsid w:val="00F87267"/>
    <w:rPr>
      <w:vertAlign w:val="superscript"/>
    </w:rPr>
  </w:style>
  <w:style w:type="paragraph" w:styleId="Bezodstpw">
    <w:name w:val="No Spacing"/>
    <w:link w:val="BezodstpwZnak"/>
    <w:uiPriority w:val="1"/>
    <w:qFormat/>
    <w:rsid w:val="006B56B6"/>
    <w:pPr>
      <w:spacing w:after="0" w:line="240" w:lineRule="auto"/>
    </w:pPr>
    <w:rPr>
      <w:sz w:val="18"/>
    </w:rPr>
  </w:style>
  <w:style w:type="character" w:customStyle="1" w:styleId="Nagwek2Znak">
    <w:name w:val="Nagłówek 2 Znak"/>
    <w:basedOn w:val="Domylnaczcionkaakapitu"/>
    <w:link w:val="Nagwek2"/>
    <w:uiPriority w:val="9"/>
    <w:rsid w:val="00BD3288"/>
    <w:rPr>
      <w:rFonts w:asciiTheme="majorHAnsi" w:eastAsiaTheme="majorEastAsia" w:hAnsiTheme="majorHAnsi" w:cstheme="majorBidi"/>
      <w:color w:val="00AEEF" w:themeColor="accent2"/>
      <w:sz w:val="24"/>
      <w:szCs w:val="26"/>
    </w:rPr>
  </w:style>
  <w:style w:type="character" w:customStyle="1" w:styleId="Nagwek3Znak">
    <w:name w:val="Nagłówek 3 Znak"/>
    <w:basedOn w:val="Domylnaczcionkaakapitu"/>
    <w:link w:val="Nagwek3"/>
    <w:uiPriority w:val="9"/>
    <w:rsid w:val="0045035E"/>
    <w:rPr>
      <w:rFonts w:ascii="Nunito Sans" w:eastAsiaTheme="majorEastAsia" w:hAnsi="Nunito Sans" w:cstheme="majorBidi"/>
      <w:color w:val="11294C" w:themeColor="text2"/>
      <w:sz w:val="24"/>
      <w:szCs w:val="24"/>
    </w:rPr>
  </w:style>
  <w:style w:type="paragraph" w:customStyle="1" w:styleId="Przypisy">
    <w:name w:val="Przypisy"/>
    <w:basedOn w:val="Normalny"/>
    <w:link w:val="PrzypisyZnak"/>
    <w:qFormat/>
    <w:rsid w:val="00416605"/>
    <w:pPr>
      <w:spacing w:after="0"/>
    </w:pPr>
    <w:rPr>
      <w:color w:val="11294C" w:themeColor="text1"/>
      <w:sz w:val="16"/>
      <w:szCs w:val="16"/>
    </w:rPr>
  </w:style>
  <w:style w:type="table" w:styleId="Tabela-Siatka">
    <w:name w:val="Table Grid"/>
    <w:aliases w:val="Tabela - PAN - PASIFIC"/>
    <w:basedOn w:val="Standardowy"/>
    <w:uiPriority w:val="39"/>
    <w:rsid w:val="006C47E5"/>
    <w:pPr>
      <w:spacing w:after="0" w:line="240" w:lineRule="auto"/>
    </w:pPr>
    <w:rPr>
      <w:sz w:val="20"/>
    </w:rPr>
    <w:tblPr>
      <w:tblStyleRowBandSize w:val="1"/>
      <w:tblBorders>
        <w:insideV w:val="single" w:sz="4" w:space="0" w:color="00AEEF" w:themeColor="accent2"/>
      </w:tblBorders>
    </w:tblPr>
    <w:tcPr>
      <w:vAlign w:val="center"/>
    </w:tcPr>
    <w:tblStylePr w:type="firstRow">
      <w:pPr>
        <w:jc w:val="left"/>
      </w:pPr>
      <w:rPr>
        <w:rFonts w:asciiTheme="majorHAnsi" w:hAnsiTheme="majorHAnsi"/>
        <w:sz w:val="20"/>
      </w:rPr>
      <w:tblPr/>
      <w:tcPr>
        <w:tcBorders>
          <w:insideV w:val="single" w:sz="4" w:space="0" w:color="00AEEF" w:themeColor="accent2"/>
        </w:tcBorders>
        <w:shd w:val="clear" w:color="auto" w:fill="11294C" w:themeFill="text1"/>
      </w:tcPr>
    </w:tblStylePr>
    <w:tblStylePr w:type="lastRow">
      <w:rPr>
        <w:rFonts w:asciiTheme="minorHAnsi" w:hAnsiTheme="minorHAnsi"/>
        <w:color w:val="FFFFFF" w:themeColor="background1"/>
        <w:sz w:val="20"/>
      </w:rPr>
      <w:tblPr/>
      <w:tcPr>
        <w:tcBorders>
          <w:insideV w:val="single" w:sz="4" w:space="0" w:color="FFFFFF" w:themeColor="background1"/>
        </w:tcBorders>
        <w:shd w:val="clear" w:color="auto" w:fill="00AEEF" w:themeFill="accent2"/>
      </w:tcPr>
    </w:tblStylePr>
    <w:tblStylePr w:type="band1Horz">
      <w:pPr>
        <w:jc w:val="left"/>
      </w:pPr>
    </w:tblStylePr>
    <w:tblStylePr w:type="band2Horz">
      <w:pPr>
        <w:jc w:val="left"/>
      </w:pPr>
      <w:tblPr/>
      <w:tcPr>
        <w:shd w:val="clear" w:color="auto" w:fill="F1F1F1" w:themeFill="accent3"/>
      </w:tcPr>
    </w:tblStylePr>
  </w:style>
  <w:style w:type="character" w:customStyle="1" w:styleId="PrzypisyZnak">
    <w:name w:val="Przypisy Znak"/>
    <w:basedOn w:val="Domylnaczcionkaakapitu"/>
    <w:link w:val="Przypisy"/>
    <w:rsid w:val="00416605"/>
    <w:rPr>
      <w:color w:val="11294C" w:themeColor="text1"/>
      <w:sz w:val="16"/>
      <w:szCs w:val="16"/>
    </w:rPr>
  </w:style>
  <w:style w:type="character" w:styleId="Pogrubienie">
    <w:name w:val="Strong"/>
    <w:basedOn w:val="Domylnaczcionkaakapitu"/>
    <w:uiPriority w:val="22"/>
    <w:qFormat/>
    <w:rsid w:val="006B56B6"/>
    <w:rPr>
      <w:rFonts w:ascii="Nunito Sans SemiBold" w:hAnsi="Nunito Sans SemiBold"/>
      <w:color w:val="11294C" w:themeColor="text1"/>
      <w:sz w:val="18"/>
    </w:rPr>
  </w:style>
  <w:style w:type="paragraph" w:styleId="Cytat">
    <w:name w:val="Quote"/>
    <w:basedOn w:val="Normalny"/>
    <w:next w:val="Normalny"/>
    <w:link w:val="CytatZnak"/>
    <w:uiPriority w:val="29"/>
    <w:rsid w:val="00A04FFE"/>
    <w:pPr>
      <w:spacing w:before="200" w:after="160"/>
    </w:pPr>
    <w:rPr>
      <w:i/>
      <w:iCs/>
      <w:color w:val="00AEEF" w:themeColor="accent2"/>
    </w:rPr>
  </w:style>
  <w:style w:type="character" w:customStyle="1" w:styleId="CytatZnak">
    <w:name w:val="Cytat Znak"/>
    <w:basedOn w:val="Domylnaczcionkaakapitu"/>
    <w:link w:val="Cytat"/>
    <w:uiPriority w:val="29"/>
    <w:rsid w:val="00A04FFE"/>
    <w:rPr>
      <w:i/>
      <w:iCs/>
      <w:color w:val="00AEEF" w:themeColor="accent2"/>
      <w:sz w:val="20"/>
    </w:rPr>
  </w:style>
  <w:style w:type="paragraph" w:styleId="Cytatintensywny">
    <w:name w:val="Intense Quote"/>
    <w:basedOn w:val="Normalny"/>
    <w:next w:val="Normalny"/>
    <w:link w:val="CytatintensywnyZnak"/>
    <w:uiPriority w:val="30"/>
    <w:qFormat/>
    <w:rsid w:val="00A04FFE"/>
    <w:pPr>
      <w:pBdr>
        <w:top w:val="single" w:sz="4" w:space="10" w:color="11294C" w:themeColor="accent1"/>
        <w:bottom w:val="single" w:sz="4" w:space="10" w:color="11294C" w:themeColor="accent1"/>
      </w:pBdr>
      <w:spacing w:before="360" w:after="360"/>
      <w:jc w:val="center"/>
    </w:pPr>
    <w:rPr>
      <w:i/>
      <w:iCs/>
      <w:color w:val="11294C" w:themeColor="accent1"/>
    </w:rPr>
  </w:style>
  <w:style w:type="character" w:customStyle="1" w:styleId="CytatintensywnyZnak">
    <w:name w:val="Cytat intensywny Znak"/>
    <w:basedOn w:val="Domylnaczcionkaakapitu"/>
    <w:link w:val="Cytatintensywny"/>
    <w:uiPriority w:val="30"/>
    <w:rsid w:val="00A04FFE"/>
    <w:rPr>
      <w:i/>
      <w:iCs/>
      <w:color w:val="11294C" w:themeColor="accent1"/>
      <w:sz w:val="20"/>
    </w:rPr>
  </w:style>
  <w:style w:type="paragraph" w:styleId="Tytu">
    <w:name w:val="Title"/>
    <w:basedOn w:val="Normalny"/>
    <w:next w:val="Normalny"/>
    <w:link w:val="TytuZnak"/>
    <w:uiPriority w:val="10"/>
    <w:qFormat/>
    <w:rsid w:val="00967A59"/>
    <w:pPr>
      <w:spacing w:before="0" w:after="0"/>
      <w:contextualSpacing/>
    </w:pPr>
    <w:rPr>
      <w:rFonts w:eastAsiaTheme="majorEastAsia" w:cstheme="majorBidi"/>
      <w:color w:val="FFFFFF" w:themeColor="background1"/>
      <w:spacing w:val="-10"/>
      <w:kern w:val="28"/>
      <w:sz w:val="88"/>
      <w:szCs w:val="56"/>
    </w:rPr>
  </w:style>
  <w:style w:type="character" w:customStyle="1" w:styleId="TytuZnak">
    <w:name w:val="Tytuł Znak"/>
    <w:basedOn w:val="Domylnaczcionkaakapitu"/>
    <w:link w:val="Tytu"/>
    <w:uiPriority w:val="10"/>
    <w:rsid w:val="00967A59"/>
    <w:rPr>
      <w:rFonts w:eastAsiaTheme="majorEastAsia" w:cstheme="majorBidi"/>
      <w:color w:val="FFFFFF" w:themeColor="background1"/>
      <w:spacing w:val="-10"/>
      <w:kern w:val="28"/>
      <w:sz w:val="88"/>
      <w:szCs w:val="56"/>
    </w:rPr>
  </w:style>
  <w:style w:type="character" w:styleId="Tekstzastpczy">
    <w:name w:val="Placeholder Text"/>
    <w:basedOn w:val="Domylnaczcionkaakapitu"/>
    <w:uiPriority w:val="99"/>
    <w:semiHidden/>
    <w:rsid w:val="00E24639"/>
    <w:rPr>
      <w:color w:val="808080"/>
    </w:rPr>
  </w:style>
  <w:style w:type="paragraph" w:styleId="Nagwek">
    <w:name w:val="header"/>
    <w:basedOn w:val="Normalny"/>
    <w:link w:val="NagwekZnak"/>
    <w:uiPriority w:val="99"/>
    <w:unhideWhenUsed/>
    <w:rsid w:val="00653CF3"/>
    <w:pPr>
      <w:tabs>
        <w:tab w:val="center" w:pos="4536"/>
        <w:tab w:val="right" w:pos="9072"/>
      </w:tabs>
      <w:spacing w:before="0" w:after="0"/>
    </w:pPr>
  </w:style>
  <w:style w:type="character" w:customStyle="1" w:styleId="NagwekZnak">
    <w:name w:val="Nagłówek Znak"/>
    <w:basedOn w:val="Domylnaczcionkaakapitu"/>
    <w:link w:val="Nagwek"/>
    <w:uiPriority w:val="99"/>
    <w:rsid w:val="00653CF3"/>
    <w:rPr>
      <w:sz w:val="20"/>
    </w:rPr>
  </w:style>
  <w:style w:type="paragraph" w:styleId="Stopka">
    <w:name w:val="footer"/>
    <w:basedOn w:val="Normalny"/>
    <w:link w:val="StopkaZnak"/>
    <w:uiPriority w:val="99"/>
    <w:unhideWhenUsed/>
    <w:rsid w:val="00653CF3"/>
    <w:pPr>
      <w:tabs>
        <w:tab w:val="center" w:pos="4536"/>
        <w:tab w:val="right" w:pos="9072"/>
      </w:tabs>
      <w:spacing w:before="0" w:after="0"/>
    </w:pPr>
  </w:style>
  <w:style w:type="character" w:customStyle="1" w:styleId="StopkaZnak">
    <w:name w:val="Stopka Znak"/>
    <w:basedOn w:val="Domylnaczcionkaakapitu"/>
    <w:link w:val="Stopka"/>
    <w:uiPriority w:val="99"/>
    <w:rsid w:val="00653CF3"/>
    <w:rPr>
      <w:sz w:val="20"/>
    </w:rPr>
  </w:style>
  <w:style w:type="paragraph" w:styleId="Podtytu">
    <w:name w:val="Subtitle"/>
    <w:basedOn w:val="Normalny"/>
    <w:next w:val="Normalny"/>
    <w:link w:val="PodtytuZnak"/>
    <w:uiPriority w:val="11"/>
    <w:qFormat/>
    <w:rsid w:val="00967A59"/>
    <w:pPr>
      <w:numPr>
        <w:ilvl w:val="1"/>
      </w:numPr>
      <w:spacing w:after="160"/>
    </w:pPr>
    <w:rPr>
      <w:rFonts w:ascii="Nunito Sans" w:eastAsiaTheme="minorEastAsia" w:hAnsi="Nunito Sans"/>
      <w:color w:val="00AEEF" w:themeColor="accent2"/>
      <w:spacing w:val="15"/>
      <w:sz w:val="32"/>
    </w:rPr>
  </w:style>
  <w:style w:type="character" w:customStyle="1" w:styleId="PodtytuZnak">
    <w:name w:val="Podtytuł Znak"/>
    <w:basedOn w:val="Domylnaczcionkaakapitu"/>
    <w:link w:val="Podtytu"/>
    <w:uiPriority w:val="11"/>
    <w:rsid w:val="00967A59"/>
    <w:rPr>
      <w:rFonts w:ascii="Nunito Sans" w:eastAsiaTheme="minorEastAsia" w:hAnsi="Nunito Sans"/>
      <w:color w:val="00AEEF" w:themeColor="accent2"/>
      <w:spacing w:val="15"/>
      <w:sz w:val="32"/>
    </w:rPr>
  </w:style>
  <w:style w:type="paragraph" w:styleId="Nagwekspisutreci">
    <w:name w:val="TOC Heading"/>
    <w:basedOn w:val="Nagwek1"/>
    <w:next w:val="Normalny"/>
    <w:uiPriority w:val="39"/>
    <w:unhideWhenUsed/>
    <w:qFormat/>
    <w:rsid w:val="002355B4"/>
    <w:pPr>
      <w:spacing w:before="480" w:after="360" w:line="259" w:lineRule="auto"/>
      <w:outlineLvl w:val="9"/>
    </w:pPr>
    <w:rPr>
      <w:caps/>
      <w:sz w:val="32"/>
    </w:rPr>
  </w:style>
  <w:style w:type="paragraph" w:styleId="Spistreci1">
    <w:name w:val="toc 1"/>
    <w:basedOn w:val="Normalny"/>
    <w:next w:val="Normalny"/>
    <w:autoRedefine/>
    <w:uiPriority w:val="39"/>
    <w:unhideWhenUsed/>
    <w:rsid w:val="00943368"/>
    <w:pPr>
      <w:tabs>
        <w:tab w:val="right" w:leader="dot" w:pos="9628"/>
      </w:tabs>
      <w:spacing w:before="120" w:after="40"/>
    </w:pPr>
    <w:rPr>
      <w:rFonts w:asciiTheme="majorHAnsi" w:hAnsiTheme="majorHAnsi"/>
      <w:color w:val="11294C" w:themeColor="text1"/>
    </w:rPr>
  </w:style>
  <w:style w:type="paragraph" w:styleId="Spistreci2">
    <w:name w:val="toc 2"/>
    <w:basedOn w:val="Normalny"/>
    <w:next w:val="Normalny"/>
    <w:autoRedefine/>
    <w:uiPriority w:val="39"/>
    <w:unhideWhenUsed/>
    <w:rsid w:val="00943368"/>
    <w:pPr>
      <w:spacing w:before="40" w:after="40"/>
    </w:pPr>
    <w:rPr>
      <w:color w:val="00AEEF" w:themeColor="accent2"/>
    </w:rPr>
  </w:style>
  <w:style w:type="paragraph" w:styleId="Spistreci3">
    <w:name w:val="toc 3"/>
    <w:basedOn w:val="Normalny"/>
    <w:next w:val="Normalny"/>
    <w:autoRedefine/>
    <w:uiPriority w:val="39"/>
    <w:unhideWhenUsed/>
    <w:rsid w:val="00943368"/>
    <w:pPr>
      <w:spacing w:before="0" w:after="0"/>
      <w:ind w:left="284"/>
    </w:pPr>
  </w:style>
  <w:style w:type="character" w:styleId="Hipercze">
    <w:name w:val="Hyperlink"/>
    <w:basedOn w:val="Domylnaczcionkaakapitu"/>
    <w:uiPriority w:val="99"/>
    <w:unhideWhenUsed/>
    <w:rsid w:val="002355B4"/>
    <w:rPr>
      <w:color w:val="11294C" w:themeColor="hyperlink"/>
      <w:u w:val="single"/>
    </w:rPr>
  </w:style>
  <w:style w:type="paragraph" w:styleId="Akapitzlist">
    <w:name w:val="List Paragraph"/>
    <w:basedOn w:val="Normalny"/>
    <w:link w:val="AkapitzlistZnak"/>
    <w:uiPriority w:val="34"/>
    <w:qFormat/>
    <w:rsid w:val="00943368"/>
    <w:pPr>
      <w:numPr>
        <w:numId w:val="2"/>
      </w:numPr>
      <w:ind w:left="284" w:hanging="284"/>
      <w:contextualSpacing/>
    </w:pPr>
  </w:style>
  <w:style w:type="paragraph" w:customStyle="1" w:styleId="Listapunktowana1">
    <w:name w:val="Lista punktowana_1"/>
    <w:basedOn w:val="Akapitzlist"/>
    <w:link w:val="Listapunktowana1Znak"/>
    <w:qFormat/>
    <w:rsid w:val="00943368"/>
    <w:pPr>
      <w:numPr>
        <w:numId w:val="3"/>
      </w:numPr>
      <w:ind w:left="340" w:hanging="340"/>
    </w:pPr>
  </w:style>
  <w:style w:type="paragraph" w:customStyle="1" w:styleId="Listapunktowana2">
    <w:name w:val="Lista punktowana_2"/>
    <w:basedOn w:val="Listapunktowana1"/>
    <w:link w:val="Listapunktowana2Znak"/>
    <w:qFormat/>
    <w:rsid w:val="00943368"/>
    <w:pPr>
      <w:numPr>
        <w:ilvl w:val="1"/>
        <w:numId w:val="4"/>
      </w:numPr>
      <w:ind w:left="726" w:hanging="357"/>
    </w:pPr>
  </w:style>
  <w:style w:type="character" w:customStyle="1" w:styleId="AkapitzlistZnak">
    <w:name w:val="Akapit z listą Znak"/>
    <w:basedOn w:val="Domylnaczcionkaakapitu"/>
    <w:link w:val="Akapitzlist"/>
    <w:uiPriority w:val="34"/>
    <w:rsid w:val="00943368"/>
    <w:rPr>
      <w:sz w:val="20"/>
    </w:rPr>
  </w:style>
  <w:style w:type="character" w:customStyle="1" w:styleId="Listapunktowana1Znak">
    <w:name w:val="Lista punktowana_1 Znak"/>
    <w:basedOn w:val="AkapitzlistZnak"/>
    <w:link w:val="Listapunktowana1"/>
    <w:rsid w:val="00943368"/>
    <w:rPr>
      <w:sz w:val="20"/>
    </w:rPr>
  </w:style>
  <w:style w:type="character" w:customStyle="1" w:styleId="Listapunktowana2Znak">
    <w:name w:val="Lista punktowana_2 Znak"/>
    <w:basedOn w:val="Listapunktowana1Znak"/>
    <w:link w:val="Listapunktowana2"/>
    <w:rsid w:val="00943368"/>
    <w:rPr>
      <w:sz w:val="20"/>
    </w:rPr>
  </w:style>
  <w:style w:type="table" w:styleId="Tabelasiatki1jasnaakcent4">
    <w:name w:val="Grid Table 1 Light Accent 4"/>
    <w:basedOn w:val="Standardowy"/>
    <w:uiPriority w:val="46"/>
    <w:rsid w:val="002E74E6"/>
    <w:pPr>
      <w:spacing w:after="0" w:line="240" w:lineRule="auto"/>
    </w:pPr>
    <w:tblPr>
      <w:tblStyleRowBandSize w:val="1"/>
      <w:tblStyleColBandSize w:val="1"/>
      <w:tblBorders>
        <w:top w:val="single" w:sz="4" w:space="0" w:color="E3E3E3" w:themeColor="accent4" w:themeTint="66"/>
        <w:left w:val="single" w:sz="4" w:space="0" w:color="E3E3E3" w:themeColor="accent4" w:themeTint="66"/>
        <w:bottom w:val="single" w:sz="4" w:space="0" w:color="E3E3E3" w:themeColor="accent4" w:themeTint="66"/>
        <w:right w:val="single" w:sz="4" w:space="0" w:color="E3E3E3" w:themeColor="accent4" w:themeTint="66"/>
        <w:insideH w:val="single" w:sz="4" w:space="0" w:color="E3E3E3" w:themeColor="accent4" w:themeTint="66"/>
        <w:insideV w:val="single" w:sz="4" w:space="0" w:color="E3E3E3" w:themeColor="accent4" w:themeTint="66"/>
      </w:tblBorders>
    </w:tblPr>
    <w:tblStylePr w:type="firstRow">
      <w:rPr>
        <w:b/>
        <w:bCs/>
      </w:rPr>
      <w:tblPr/>
      <w:tcPr>
        <w:tcBorders>
          <w:bottom w:val="single" w:sz="12" w:space="0" w:color="D6D6D6" w:themeColor="accent4" w:themeTint="99"/>
        </w:tcBorders>
      </w:tcPr>
    </w:tblStylePr>
    <w:tblStylePr w:type="lastRow">
      <w:rPr>
        <w:b/>
        <w:bCs/>
      </w:rPr>
      <w:tblPr/>
      <w:tcPr>
        <w:tcBorders>
          <w:top w:val="double" w:sz="2" w:space="0" w:color="D6D6D6" w:themeColor="accent4"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2B2A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2B2A56"/>
    <w:pPr>
      <w:spacing w:after="0" w:line="240" w:lineRule="auto"/>
    </w:pPr>
    <w:tblPr>
      <w:tblStyleRowBandSize w:val="1"/>
      <w:tblStyleColBandSize w:val="1"/>
      <w:tblBorders>
        <w:top w:val="single" w:sz="4" w:space="0" w:color="76A1E0" w:themeColor="accent1" w:themeTint="66"/>
        <w:left w:val="single" w:sz="4" w:space="0" w:color="76A1E0" w:themeColor="accent1" w:themeTint="66"/>
        <w:bottom w:val="single" w:sz="4" w:space="0" w:color="76A1E0" w:themeColor="accent1" w:themeTint="66"/>
        <w:right w:val="single" w:sz="4" w:space="0" w:color="76A1E0" w:themeColor="accent1" w:themeTint="66"/>
        <w:insideH w:val="single" w:sz="4" w:space="0" w:color="76A1E0" w:themeColor="accent1" w:themeTint="66"/>
        <w:insideV w:val="single" w:sz="4" w:space="0" w:color="76A1E0" w:themeColor="accent1" w:themeTint="66"/>
      </w:tblBorders>
    </w:tblPr>
    <w:tblStylePr w:type="firstRow">
      <w:rPr>
        <w:b/>
        <w:bCs/>
      </w:rPr>
      <w:tblPr/>
      <w:tcPr>
        <w:tcBorders>
          <w:bottom w:val="single" w:sz="12" w:space="0" w:color="3272D1" w:themeColor="accent1" w:themeTint="99"/>
        </w:tcBorders>
      </w:tcPr>
    </w:tblStylePr>
    <w:tblStylePr w:type="lastRow">
      <w:rPr>
        <w:b/>
        <w:bCs/>
      </w:rPr>
      <w:tblPr/>
      <w:tcPr>
        <w:tcBorders>
          <w:top w:val="double" w:sz="2" w:space="0" w:color="3272D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N - Pasific">
      <a:dk1>
        <a:srgbClr val="11294C"/>
      </a:dk1>
      <a:lt1>
        <a:sysClr val="window" lastClr="FFFFFF"/>
      </a:lt1>
      <a:dk2>
        <a:srgbClr val="11294C"/>
      </a:dk2>
      <a:lt2>
        <a:srgbClr val="F1F1F1"/>
      </a:lt2>
      <a:accent1>
        <a:srgbClr val="11294C"/>
      </a:accent1>
      <a:accent2>
        <a:srgbClr val="00AEEF"/>
      </a:accent2>
      <a:accent3>
        <a:srgbClr val="F1F1F1"/>
      </a:accent3>
      <a:accent4>
        <a:srgbClr val="BBBBBB"/>
      </a:accent4>
      <a:accent5>
        <a:srgbClr val="888888"/>
      </a:accent5>
      <a:accent6>
        <a:srgbClr val="9BE3F9"/>
      </a:accent6>
      <a:hlink>
        <a:srgbClr val="11294C"/>
      </a:hlink>
      <a:folHlink>
        <a:srgbClr val="11294C"/>
      </a:folHlink>
    </a:clrScheme>
    <a:fontScheme name="PAN - Pasific word">
      <a:majorFont>
        <a:latin typeface="Nunito Sans Black"/>
        <a:ea typeface=""/>
        <a:cs typeface=""/>
      </a:majorFont>
      <a:minorFont>
        <a:latin typeface="Nunito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pis xmlns="a1e68de0-4c07-4e4f-bf8f-c9781cb89f11" xsi:nil="true"/>
    <Stanuporz_x0105_dkowania xmlns="a1e68de0-4c07-4e4f-bf8f-c9781cb89f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6BEA014D67B04292F95DBECFA77931" ma:contentTypeVersion="17" ma:contentTypeDescription="Utwórz nowy dokument." ma:contentTypeScope="" ma:versionID="c248003b4cb108ea685dc6626d67b3c0">
  <xsd:schema xmlns:xsd="http://www.w3.org/2001/XMLSchema" xmlns:xs="http://www.w3.org/2001/XMLSchema" xmlns:p="http://schemas.microsoft.com/office/2006/metadata/properties" xmlns:ns2="a1e68de0-4c07-4e4f-bf8f-c9781cb89f11" xmlns:ns3="5c0034bb-c0ad-4a47-8aed-e7cb5cfadfb2" targetNamespace="http://schemas.microsoft.com/office/2006/metadata/properties" ma:root="true" ma:fieldsID="b46e6775567dd07ff257a0debb535e65" ns2:_="" ns3:_="">
    <xsd:import namespace="a1e68de0-4c07-4e4f-bf8f-c9781cb89f11"/>
    <xsd:import namespace="5c0034bb-c0ad-4a47-8aed-e7cb5cfad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Opis" minOccurs="0"/>
                <xsd:element ref="ns2:Stanuporz_x0105_dkowan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68de0-4c07-4e4f-bf8f-c9781cb89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Opis" ma:index="20" nillable="true" ma:displayName="Opis" ma:description="Uwagi zespołu" ma:format="Dropdown" ma:internalName="Opis">
      <xsd:simpleType>
        <xsd:restriction base="dms:Text">
          <xsd:maxLength value="255"/>
        </xsd:restriction>
      </xsd:simpleType>
    </xsd:element>
    <xsd:element name="Stanuporz_x0105_dkowania" ma:index="21" nillable="true" ma:displayName="Stan uporządkowania" ma:format="Dropdown" ma:internalName="Stanuporz_x0105_dkowan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0034bb-c0ad-4a47-8aed-e7cb5cfadfb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5F457-F804-44C4-9041-BF832F811B3D}">
  <ds:schemaRefs>
    <ds:schemaRef ds:uri="http://schemas.microsoft.com/sharepoint/v3/contenttype/forms"/>
  </ds:schemaRefs>
</ds:datastoreItem>
</file>

<file path=customXml/itemProps2.xml><?xml version="1.0" encoding="utf-8"?>
<ds:datastoreItem xmlns:ds="http://schemas.openxmlformats.org/officeDocument/2006/customXml" ds:itemID="{8F76B56D-8A30-42FC-A555-30D385EAA101}">
  <ds:schemaRefs>
    <ds:schemaRef ds:uri="http://schemas.microsoft.com/office/2006/metadata/properties"/>
    <ds:schemaRef ds:uri="http://schemas.microsoft.com/office/infopath/2007/PartnerControls"/>
    <ds:schemaRef ds:uri="c8326abf-9c36-4e8a-b1b1-f0fc102aada3"/>
  </ds:schemaRefs>
</ds:datastoreItem>
</file>

<file path=customXml/itemProps3.xml><?xml version="1.0" encoding="utf-8"?>
<ds:datastoreItem xmlns:ds="http://schemas.openxmlformats.org/officeDocument/2006/customXml" ds:itemID="{DE7DD7F6-5469-4CFA-8D6C-1C6C62F18253}"/>
</file>

<file path=customXml/itemProps4.xml><?xml version="1.0" encoding="utf-8"?>
<ds:datastoreItem xmlns:ds="http://schemas.openxmlformats.org/officeDocument/2006/customXml" ds:itemID="{7D7766BE-90C4-475F-9EC6-20D88D20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4078</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dc:title>
  <dc:subject>Morbi molestie in nisl tristique consequat</dc:subject>
  <dc:creator>Prezentika</dc:creator>
  <cp:keywords/>
  <dc:description/>
  <cp:lastModifiedBy>Dolińska-Rydzek Magda</cp:lastModifiedBy>
  <cp:revision>9</cp:revision>
  <cp:lastPrinted>2021-02-25T10:10:00Z</cp:lastPrinted>
  <dcterms:created xsi:type="dcterms:W3CDTF">2021-03-12T13:07:00Z</dcterms:created>
  <dcterms:modified xsi:type="dcterms:W3CDTF">2021-03-14T20:09:00Z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0x010100DA6BEA014D67B04292F95DBECFA77931</vt:lpwstr>
  </property>
</Properties>
</file>